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2E" w:rsidRDefault="0013462E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Обобщённая отчё</w:t>
      </w:r>
      <w:r w:rsidRPr="00DE0635">
        <w:rPr>
          <w:rFonts w:ascii="Times New Roman" w:hAnsi="Times New Roman" w:cs="Times New Roman"/>
          <w:b/>
          <w:sz w:val="28"/>
          <w:szCs w:val="28"/>
        </w:rPr>
        <w:t>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973AC7" w:rsidRDefault="00973AC7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70A0" w:rsidRPr="00B62700" w:rsidRDefault="003970A0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</w:t>
      </w:r>
      <w:r w:rsidR="00973AC7">
        <w:rPr>
          <w:rFonts w:ascii="Times New Roman" w:hAnsi="Times New Roman" w:cs="Times New Roman"/>
          <w:sz w:val="27"/>
          <w:szCs w:val="27"/>
        </w:rPr>
        <w:t>тральном аппарате Ростехнадзора</w:t>
      </w:r>
      <w:r w:rsidRPr="00B62700">
        <w:rPr>
          <w:rFonts w:ascii="Times New Roman" w:hAnsi="Times New Roman" w:cs="Times New Roman"/>
          <w:sz w:val="27"/>
          <w:szCs w:val="27"/>
        </w:rPr>
        <w:t xml:space="preserve"> и его территориальных</w:t>
      </w:r>
      <w:r w:rsidR="00973AC7">
        <w:rPr>
          <w:rFonts w:ascii="Times New Roman" w:hAnsi="Times New Roman" w:cs="Times New Roman"/>
          <w:sz w:val="27"/>
          <w:szCs w:val="27"/>
        </w:rPr>
        <w:t xml:space="preserve"> органах публичных мероприятий </w:t>
      </w:r>
      <w:r w:rsidRPr="00B62700">
        <w:rPr>
          <w:rFonts w:ascii="Times New Roman" w:hAnsi="Times New Roman" w:cs="Times New Roman"/>
          <w:sz w:val="27"/>
          <w:szCs w:val="27"/>
        </w:rPr>
        <w:t>с подконтрольными субъектами в 201</w:t>
      </w:r>
      <w:r w:rsidR="00755DFD">
        <w:rPr>
          <w:rFonts w:ascii="Times New Roman" w:hAnsi="Times New Roman" w:cs="Times New Roman"/>
          <w:sz w:val="27"/>
          <w:szCs w:val="27"/>
        </w:rPr>
        <w:t>9</w:t>
      </w:r>
      <w:r w:rsidRPr="00B62700">
        <w:rPr>
          <w:rFonts w:ascii="Times New Roman" w:hAnsi="Times New Roman" w:cs="Times New Roman"/>
          <w:sz w:val="27"/>
          <w:szCs w:val="27"/>
        </w:rPr>
        <w:t xml:space="preserve"> году Урал</w:t>
      </w:r>
      <w:r w:rsidR="00511701" w:rsidRPr="00B62700">
        <w:rPr>
          <w:rFonts w:ascii="Times New Roman" w:hAnsi="Times New Roman" w:cs="Times New Roman"/>
          <w:sz w:val="27"/>
          <w:szCs w:val="27"/>
        </w:rPr>
        <w:t>ьское управление Ростехнадзора</w:t>
      </w:r>
      <w:r w:rsidR="004C12B1">
        <w:rPr>
          <w:rFonts w:ascii="Times New Roman" w:hAnsi="Times New Roman" w:cs="Times New Roman"/>
          <w:sz w:val="27"/>
          <w:szCs w:val="27"/>
        </w:rPr>
        <w:t xml:space="preserve"> провело </w:t>
      </w:r>
      <w:r w:rsidR="00755DFD">
        <w:rPr>
          <w:rFonts w:ascii="Times New Roman" w:hAnsi="Times New Roman" w:cs="Times New Roman"/>
          <w:sz w:val="27"/>
          <w:szCs w:val="27"/>
        </w:rPr>
        <w:t>28</w:t>
      </w:r>
      <w:r w:rsidR="00973AC7">
        <w:rPr>
          <w:rFonts w:ascii="Times New Roman" w:hAnsi="Times New Roman" w:cs="Times New Roman"/>
          <w:sz w:val="27"/>
          <w:szCs w:val="27"/>
        </w:rPr>
        <w:t>.0</w:t>
      </w:r>
      <w:r w:rsidR="00755DFD">
        <w:rPr>
          <w:rFonts w:ascii="Times New Roman" w:hAnsi="Times New Roman" w:cs="Times New Roman"/>
          <w:sz w:val="27"/>
          <w:szCs w:val="27"/>
        </w:rPr>
        <w:t>3</w:t>
      </w:r>
      <w:r w:rsidR="00973AC7">
        <w:rPr>
          <w:rFonts w:ascii="Times New Roman" w:hAnsi="Times New Roman" w:cs="Times New Roman"/>
          <w:sz w:val="27"/>
          <w:szCs w:val="27"/>
        </w:rPr>
        <w:t>.201</w:t>
      </w:r>
      <w:r w:rsidR="00755DFD">
        <w:rPr>
          <w:rFonts w:ascii="Times New Roman" w:hAnsi="Times New Roman" w:cs="Times New Roman"/>
          <w:sz w:val="27"/>
          <w:szCs w:val="27"/>
        </w:rPr>
        <w:t>9</w:t>
      </w:r>
      <w:r w:rsidR="004C12B1">
        <w:rPr>
          <w:rFonts w:ascii="Times New Roman" w:hAnsi="Times New Roman" w:cs="Times New Roman"/>
          <w:sz w:val="27"/>
          <w:szCs w:val="27"/>
        </w:rPr>
        <w:t xml:space="preserve"> </w:t>
      </w:r>
      <w:r w:rsidR="004C12B1" w:rsidRPr="004C12B1">
        <w:rPr>
          <w:rFonts w:ascii="Times New Roman" w:hAnsi="Times New Roman" w:cs="Times New Roman"/>
          <w:sz w:val="27"/>
          <w:szCs w:val="27"/>
        </w:rPr>
        <w:t>публичное мероприятие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3970A0" w:rsidRPr="00B62700" w:rsidRDefault="003970A0" w:rsidP="0097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Сове</w:t>
      </w:r>
      <w:r w:rsidR="00973AC7">
        <w:rPr>
          <w:rFonts w:ascii="Times New Roman" w:hAnsi="Times New Roman" w:cs="Times New Roman"/>
          <w:sz w:val="27"/>
          <w:szCs w:val="27"/>
        </w:rPr>
        <w:t xml:space="preserve">щание </w:t>
      </w:r>
      <w:r w:rsidRPr="00B62700">
        <w:rPr>
          <w:rFonts w:ascii="Times New Roman" w:hAnsi="Times New Roman" w:cs="Times New Roman"/>
          <w:sz w:val="27"/>
          <w:szCs w:val="27"/>
        </w:rPr>
        <w:t xml:space="preserve">состоялось </w:t>
      </w:r>
      <w:r w:rsidR="003750BA" w:rsidRPr="003750BA">
        <w:rPr>
          <w:rFonts w:ascii="Times New Roman" w:hAnsi="Times New Roman" w:cs="Times New Roman"/>
          <w:sz w:val="27"/>
          <w:szCs w:val="27"/>
        </w:rPr>
        <w:t xml:space="preserve">в конференц-зале </w:t>
      </w:r>
      <w:r w:rsidR="003750BA" w:rsidRPr="003750BA">
        <w:rPr>
          <w:rFonts w:ascii="Times New Roman" w:hAnsi="Times New Roman" w:cs="Times New Roman"/>
          <w:iCs/>
          <w:sz w:val="27"/>
          <w:szCs w:val="27"/>
        </w:rPr>
        <w:t xml:space="preserve">ФГБОУ </w:t>
      </w:r>
      <w:proofErr w:type="gramStart"/>
      <w:r w:rsidR="003750BA" w:rsidRPr="003750BA">
        <w:rPr>
          <w:rFonts w:ascii="Times New Roman" w:hAnsi="Times New Roman" w:cs="Times New Roman"/>
          <w:iCs/>
          <w:sz w:val="27"/>
          <w:szCs w:val="27"/>
        </w:rPr>
        <w:t>ВО</w:t>
      </w:r>
      <w:proofErr w:type="gramEnd"/>
      <w:r w:rsidR="003750BA" w:rsidRPr="003750BA">
        <w:rPr>
          <w:rFonts w:ascii="Times New Roman" w:hAnsi="Times New Roman" w:cs="Times New Roman"/>
          <w:iCs/>
          <w:sz w:val="27"/>
          <w:szCs w:val="27"/>
        </w:rPr>
        <w:t xml:space="preserve"> «Курганский государственный университет»</w:t>
      </w:r>
      <w:r w:rsidR="003750BA" w:rsidRPr="003750BA">
        <w:rPr>
          <w:rFonts w:ascii="Times New Roman" w:hAnsi="Times New Roman" w:cs="Times New Roman"/>
          <w:sz w:val="27"/>
          <w:szCs w:val="27"/>
        </w:rPr>
        <w:t xml:space="preserve"> по адресу: г. Курган, ул. Советская, д. 63, стр. 4.</w:t>
      </w:r>
    </w:p>
    <w:p w:rsidR="00755DFD" w:rsidRDefault="00755DFD" w:rsidP="0075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1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455121">
        <w:rPr>
          <w:rFonts w:ascii="Times New Roman" w:hAnsi="Times New Roman" w:cs="Times New Roman"/>
          <w:sz w:val="28"/>
          <w:szCs w:val="28"/>
        </w:rPr>
        <w:t xml:space="preserve"> человек, в том числе: руководители и специалисты поднадзорных предприятий и организаций, представители </w:t>
      </w:r>
      <w:r>
        <w:rPr>
          <w:rFonts w:ascii="Times New Roman" w:hAnsi="Times New Roman" w:cs="Times New Roman"/>
          <w:sz w:val="28"/>
          <w:szCs w:val="28"/>
        </w:rPr>
        <w:t>Правительства Курганской области,</w:t>
      </w:r>
      <w:r w:rsidRPr="0045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Курганской области, </w:t>
      </w:r>
      <w:r w:rsidRPr="00455121">
        <w:rPr>
          <w:rFonts w:ascii="Times New Roman" w:hAnsi="Times New Roman" w:cs="Times New Roman"/>
          <w:sz w:val="28"/>
          <w:szCs w:val="28"/>
        </w:rPr>
        <w:t>Аппарата уполномоченного по защите прав предпр</w:t>
      </w:r>
      <w:r>
        <w:rPr>
          <w:rFonts w:ascii="Times New Roman" w:hAnsi="Times New Roman" w:cs="Times New Roman"/>
          <w:sz w:val="28"/>
          <w:szCs w:val="28"/>
        </w:rPr>
        <w:t>инимателей в Курганской области.</w:t>
      </w:r>
      <w:r w:rsidRPr="0045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DFD" w:rsidRDefault="00755DFD" w:rsidP="0075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совещания были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проанализирован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правоприменительн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контрольно-надзорной деятельности Управления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рассмотрены вопросы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производственного контроля на опасных производственных объектах Курганской области в 2017-2018 годах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Внимание эксплуатирующих организаций было обращено на изменения обязательных требований в </w:t>
      </w:r>
      <w:r w:rsidRPr="00401320">
        <w:rPr>
          <w:rFonts w:ascii="Times New Roman" w:eastAsia="Times New Roman" w:hAnsi="Times New Roman" w:cs="Times New Roman"/>
          <w:sz w:val="28"/>
          <w:szCs w:val="28"/>
        </w:rPr>
        <w:t>области промышленной безопасности, безопасности гидротехнических сооружений, а также в части надзора за организацией безопасного использования и содержания лифтов.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DFD" w:rsidRPr="004E4C06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C06">
        <w:rPr>
          <w:rFonts w:ascii="Times New Roman" w:eastAsia="Calibri" w:hAnsi="Times New Roman" w:cs="Times New Roman"/>
          <w:sz w:val="28"/>
          <w:szCs w:val="28"/>
        </w:rPr>
        <w:t>Для определения эффективности и полезности публичного мероприятия было проведено анкетирование участников.</w:t>
      </w:r>
    </w:p>
    <w:p w:rsidR="00973AC7" w:rsidRDefault="00973AC7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970A0" w:rsidRDefault="003970A0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2700">
        <w:rPr>
          <w:rFonts w:ascii="Times New Roman" w:hAnsi="Times New Roman" w:cs="Times New Roman"/>
          <w:b/>
          <w:sz w:val="27"/>
          <w:szCs w:val="27"/>
        </w:rPr>
        <w:t>Результаты анкетирования</w:t>
      </w:r>
      <w:r w:rsidR="001666E3" w:rsidRPr="00B62700">
        <w:rPr>
          <w:rFonts w:ascii="Times New Roman" w:hAnsi="Times New Roman" w:cs="Times New Roman"/>
          <w:b/>
          <w:sz w:val="27"/>
          <w:szCs w:val="27"/>
        </w:rPr>
        <w:t xml:space="preserve"> участников совещания</w:t>
      </w:r>
    </w:p>
    <w:p w:rsidR="00973AC7" w:rsidRPr="00B62700" w:rsidRDefault="00973AC7" w:rsidP="00973A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5DFD" w:rsidRPr="00755DFD" w:rsidRDefault="00755DFD" w:rsidP="00755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755DFD">
        <w:rPr>
          <w:rFonts w:ascii="Times New Roman" w:eastAsia="Calibri" w:hAnsi="Times New Roman" w:cs="Times New Roman"/>
          <w:sz w:val="28"/>
          <w:szCs w:val="28"/>
        </w:rPr>
        <w:t>мероприятии</w:t>
      </w:r>
      <w:proofErr w:type="gramEnd"/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 участвовали 138 человек, всего по окончании мероприятия от участников публичных обсуждений (далее – участники) поступило 87 заполненных анкет.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1) Источником получения информации о проведении мероприятия указали: 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пресс-релиз на официальном сайте Уральского управления Ростехнадзора – 0% респондентов;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уведомление о мероприятии, поступившее от Уральского управления Ростехнадзора - 92% респондентов;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средства массовой информации – 0% респондентов;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другой источник – 8% респондентов.</w:t>
      </w:r>
    </w:p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2) Соответствие проведенного мероприятия ожиданиям участники анкетирования оценили по 5-бальной шкале. 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 критерию «</w:t>
      </w:r>
      <w:r w:rsidRPr="00755DFD">
        <w:rPr>
          <w:rFonts w:ascii="Times New Roman" w:eastAsia="Calibri" w:hAnsi="Times New Roman" w:cs="Times New Roman"/>
          <w:sz w:val="28"/>
          <w:szCs w:val="28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72,4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25,3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2,3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Средний балл составил – 4,7.</w:t>
      </w:r>
    </w:p>
    <w:p w:rsidR="00755DFD" w:rsidRPr="00755DFD" w:rsidRDefault="00755DFD" w:rsidP="00755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bCs/>
          <w:sz w:val="28"/>
          <w:szCs w:val="28"/>
        </w:rPr>
        <w:t>По критерию «</w:t>
      </w:r>
      <w:r w:rsidRPr="00755DFD">
        <w:rPr>
          <w:rFonts w:ascii="Times New Roman" w:eastAsia="Calibri" w:hAnsi="Times New Roman" w:cs="Times New Roman"/>
          <w:sz w:val="28"/>
          <w:szCs w:val="28"/>
        </w:rPr>
        <w:t>По программе»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66,7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2,3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Средний балл составил – 4,6.</w:t>
      </w:r>
    </w:p>
    <w:p w:rsidR="00755DFD" w:rsidRPr="00755DFD" w:rsidRDefault="00755DFD" w:rsidP="00755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5DFD">
        <w:rPr>
          <w:rFonts w:ascii="Times New Roman" w:eastAsia="Calibri" w:hAnsi="Times New Roman" w:cs="Times New Roman"/>
          <w:bCs/>
          <w:sz w:val="28"/>
          <w:szCs w:val="28"/>
        </w:rPr>
        <w:t>По критерию «</w:t>
      </w:r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По квалификации </w:t>
      </w:r>
      <w:proofErr w:type="gramStart"/>
      <w:r w:rsidRPr="00755DFD">
        <w:rPr>
          <w:rFonts w:ascii="Times New Roman" w:eastAsia="Calibri" w:hAnsi="Times New Roman" w:cs="Times New Roman"/>
          <w:sz w:val="28"/>
          <w:szCs w:val="28"/>
        </w:rPr>
        <w:t>выступающих</w:t>
      </w:r>
      <w:proofErr w:type="gramEnd"/>
      <w:r w:rsidRPr="00755DFD">
        <w:rPr>
          <w:rFonts w:ascii="Times New Roman" w:eastAsia="Calibri" w:hAnsi="Times New Roman" w:cs="Times New Roman"/>
          <w:sz w:val="28"/>
          <w:szCs w:val="28"/>
        </w:rPr>
        <w:t>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74,7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2,3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Средний балл составил – 4,7.</w:t>
      </w:r>
    </w:p>
    <w:p w:rsidR="00755DFD" w:rsidRPr="00755DFD" w:rsidRDefault="00755DFD" w:rsidP="00755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5DFD" w:rsidRPr="00755DFD" w:rsidRDefault="00755DFD" w:rsidP="00755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bCs/>
          <w:sz w:val="28"/>
          <w:szCs w:val="28"/>
        </w:rPr>
        <w:t>По критерию «</w:t>
      </w:r>
      <w:r w:rsidRPr="00755DFD">
        <w:rPr>
          <w:rFonts w:ascii="Times New Roman" w:eastAsia="Calibri" w:hAnsi="Times New Roman" w:cs="Times New Roman"/>
          <w:sz w:val="28"/>
          <w:szCs w:val="28"/>
        </w:rPr>
        <w:t>По организации мероприятия»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66,7 </w:t>
            </w:r>
          </w:p>
        </w:tc>
      </w:tr>
      <w:tr w:rsidR="00755DFD" w:rsidRPr="00755DFD" w:rsidTr="00A40A5C">
        <w:trPr>
          <w:trHeight w:val="166"/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28,7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4,6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755DFD" w:rsidRPr="00755DFD" w:rsidTr="00A40A5C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DFD" w:rsidRPr="00755DFD" w:rsidRDefault="00755DFD" w:rsidP="00755DFD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Средний балл составил – 4,6.</w:t>
      </w:r>
    </w:p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3) 100% опрошенных отметили, что не участвовали в обсуждении проектов докладов, подготовленных Уральским управлением Ростехнадзора.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Желание повторно посетить публичные мероприятия Управления, считая подобный формат общения очень полезным, выразили 99% </w:t>
      </w:r>
      <w:proofErr w:type="gramStart"/>
      <w:r w:rsidRPr="00755DFD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. Сообщили о возможности своего повторного посещения публичных обсуждений в зависимости от состава участников мероприятия 1 % опрошенных. </w:t>
      </w:r>
    </w:p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5) 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 - проводить мероприятие в залах с большей вместимостью;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в программу мероприятия желательно включать перерыв (кофе-брейк);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предлагать участникам блокноты и ручки;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 xml:space="preserve">- проводить публичные обсуждения на регулярной основе с периодичностью 1 раз в квартал; 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проводить мероприятие на основании информации о состоянии безопасности крупного предприятия с конкретными примерами проводимых работ по обеспечению требований промышленной безопасности;</w:t>
      </w:r>
    </w:p>
    <w:p w:rsidR="00755DFD" w:rsidRPr="00755DFD" w:rsidRDefault="00755DFD" w:rsidP="00755DFD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DFD">
        <w:rPr>
          <w:rFonts w:ascii="Times New Roman" w:eastAsia="Calibri" w:hAnsi="Times New Roman" w:cs="Times New Roman"/>
          <w:sz w:val="28"/>
          <w:szCs w:val="28"/>
        </w:rPr>
        <w:t>- приглашать разработчиков нормативной документации для совместного обсуждения ее.</w:t>
      </w:r>
    </w:p>
    <w:p w:rsidR="00FB0C3C" w:rsidRPr="00FB0C3C" w:rsidRDefault="00FB0C3C" w:rsidP="00FB0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Анализ анкет </w:t>
      </w:r>
      <w:r w:rsidRPr="00FB0C3C">
        <w:rPr>
          <w:rFonts w:ascii="Times New Roman" w:hAnsi="Times New Roman"/>
          <w:sz w:val="27"/>
          <w:szCs w:val="27"/>
        </w:rPr>
        <w:t xml:space="preserve">участников публичных обсуждений </w:t>
      </w:r>
      <w:r>
        <w:rPr>
          <w:rFonts w:ascii="Times New Roman" w:hAnsi="Times New Roman"/>
          <w:sz w:val="27"/>
          <w:szCs w:val="27"/>
        </w:rPr>
        <w:t xml:space="preserve">показал, что </w:t>
      </w:r>
      <w:r w:rsidRPr="00FB0C3C">
        <w:rPr>
          <w:rFonts w:ascii="Times New Roman" w:hAnsi="Times New Roman"/>
          <w:sz w:val="27"/>
          <w:szCs w:val="27"/>
        </w:rPr>
        <w:t>проведенные публичные обсуждения получили достаточно высокие оценки. Вместе с тем из полученных предложений от участников публичного обсуждения можно сделать вывод о необходимости продолжения работы по совершенствованию проводимых публичных мероприятий</w:t>
      </w:r>
      <w:bookmarkStart w:id="0" w:name="_GoBack"/>
      <w:bookmarkEnd w:id="0"/>
      <w:r w:rsidRPr="00FB0C3C">
        <w:rPr>
          <w:rFonts w:ascii="Times New Roman" w:hAnsi="Times New Roman"/>
          <w:sz w:val="27"/>
          <w:szCs w:val="27"/>
        </w:rPr>
        <w:t>.</w:t>
      </w:r>
    </w:p>
    <w:p w:rsidR="002502FF" w:rsidRPr="00B62700" w:rsidRDefault="002502FF" w:rsidP="00755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2502FF" w:rsidRPr="00B62700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E"/>
    <w:rsid w:val="00012C37"/>
    <w:rsid w:val="00077301"/>
    <w:rsid w:val="000B0996"/>
    <w:rsid w:val="00117FED"/>
    <w:rsid w:val="0013462E"/>
    <w:rsid w:val="001666E3"/>
    <w:rsid w:val="002502FF"/>
    <w:rsid w:val="00354B26"/>
    <w:rsid w:val="003750BA"/>
    <w:rsid w:val="003970A0"/>
    <w:rsid w:val="003B413B"/>
    <w:rsid w:val="00415073"/>
    <w:rsid w:val="004B3A4E"/>
    <w:rsid w:val="004C12B1"/>
    <w:rsid w:val="00511701"/>
    <w:rsid w:val="005A7B2B"/>
    <w:rsid w:val="005A7DF0"/>
    <w:rsid w:val="005F146D"/>
    <w:rsid w:val="006B72A5"/>
    <w:rsid w:val="00755DFD"/>
    <w:rsid w:val="00915668"/>
    <w:rsid w:val="00973AC7"/>
    <w:rsid w:val="00B62700"/>
    <w:rsid w:val="00B76157"/>
    <w:rsid w:val="00B94FDB"/>
    <w:rsid w:val="00BA0DB0"/>
    <w:rsid w:val="00BD3324"/>
    <w:rsid w:val="00C36105"/>
    <w:rsid w:val="00C51C75"/>
    <w:rsid w:val="00C90D35"/>
    <w:rsid w:val="00CB1D50"/>
    <w:rsid w:val="00DC18DD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5</cp:revision>
  <cp:lastPrinted>2017-12-21T10:05:00Z</cp:lastPrinted>
  <dcterms:created xsi:type="dcterms:W3CDTF">2019-04-02T05:17:00Z</dcterms:created>
  <dcterms:modified xsi:type="dcterms:W3CDTF">2019-04-02T05:55:00Z</dcterms:modified>
</cp:coreProperties>
</file>